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3E7B" w14:textId="339A10DC" w:rsidR="00A078DA" w:rsidRPr="001241DA" w:rsidRDefault="00BB46F7" w:rsidP="006E77F5">
      <w:pPr>
        <w:pStyle w:val="berschrift1"/>
        <w:rPr>
          <w:rFonts w:cs="Arial"/>
          <w:b/>
          <w:sz w:val="28"/>
          <w:szCs w:val="28"/>
        </w:rPr>
      </w:pPr>
      <w:r w:rsidRPr="001241DA">
        <w:rPr>
          <w:rFonts w:cs="Arial"/>
          <w:b/>
          <w:sz w:val="28"/>
          <w:szCs w:val="28"/>
        </w:rPr>
        <w:t>Hauptüberschrift</w:t>
      </w:r>
      <w:r w:rsidR="00A078DA">
        <w:rPr>
          <w:rFonts w:cs="Arial"/>
          <w:b/>
          <w:sz w:val="28"/>
          <w:szCs w:val="28"/>
        </w:rPr>
        <w:t xml:space="preserve"> </w:t>
      </w:r>
      <w:r w:rsidR="00A078DA" w:rsidRPr="00A078DA">
        <w:t>(</w:t>
      </w:r>
      <w:r w:rsidR="00896332">
        <w:t>ca</w:t>
      </w:r>
      <w:r w:rsidR="00A078DA" w:rsidRPr="00A078DA">
        <w:t>. 90 Anschläge)</w:t>
      </w:r>
    </w:p>
    <w:p w14:paraId="5353E00E" w14:textId="3AB32F23" w:rsidR="00BB46F7" w:rsidRPr="0055664E" w:rsidRDefault="00BB46F7" w:rsidP="0055664E">
      <w:pPr>
        <w:spacing w:after="80"/>
      </w:pPr>
      <w:r w:rsidRPr="0055664E">
        <w:t>Vor</w:t>
      </w:r>
      <w:r w:rsidR="0087791B">
        <w:t xml:space="preserve">name Nachname, Vorname Nachname, </w:t>
      </w:r>
      <w:r w:rsidRPr="0055664E">
        <w:t>Vorname Nachname</w:t>
      </w:r>
    </w:p>
    <w:p w14:paraId="4C3408E6" w14:textId="77777777" w:rsidR="001A3FC8" w:rsidRDefault="00B20F02" w:rsidP="00F24DB8">
      <w:pPr>
        <w:spacing w:after="60" w:line="240" w:lineRule="auto"/>
        <w:rPr>
          <w:rFonts w:cs="Arial"/>
        </w:rPr>
      </w:pPr>
      <w:r w:rsidRPr="0055664E">
        <w:rPr>
          <w:rFonts w:cs="Arial"/>
        </w:rPr>
        <w:t>Zusammenfassung Zusammenfassung Zusammenfassung Zusammenfassung Zusammenfassung</w:t>
      </w:r>
    </w:p>
    <w:p w14:paraId="487561A6" w14:textId="77777777" w:rsidR="001A3FC8" w:rsidRDefault="001A3FC8" w:rsidP="00F24DB8">
      <w:pPr>
        <w:spacing w:after="60" w:line="240" w:lineRule="auto"/>
        <w:rPr>
          <w:rFonts w:cs="Arial"/>
        </w:rPr>
      </w:pPr>
      <w:r>
        <w:rPr>
          <w:rFonts w:cs="Arial"/>
        </w:rPr>
        <w:t>Im Abstract stellen Sie die wichtigsten Aussagen zum Problem, zu Material und Methoden, zu den Ergebnissen, zur Diskussion und zum Fazit vor.</w:t>
      </w:r>
      <w:r w:rsidR="00B20F02" w:rsidRPr="0055664E">
        <w:rPr>
          <w:rFonts w:cs="Arial"/>
        </w:rPr>
        <w:t xml:space="preserve"> </w:t>
      </w:r>
    </w:p>
    <w:p w14:paraId="53C75E17" w14:textId="373D5F14" w:rsidR="00B20F02" w:rsidRPr="0055664E" w:rsidRDefault="001A3FC8" w:rsidP="00F24DB8">
      <w:pPr>
        <w:spacing w:after="60" w:line="240" w:lineRule="auto"/>
        <w:rPr>
          <w:rFonts w:cs="Arial"/>
        </w:rPr>
      </w:pPr>
      <w:r w:rsidRPr="0055664E">
        <w:rPr>
          <w:rFonts w:cs="Arial"/>
        </w:rPr>
        <w:t xml:space="preserve">Zusammenfassung Zusammenfassung Zusammenfassung </w:t>
      </w:r>
      <w:r w:rsidR="00B20F02" w:rsidRPr="0055664E">
        <w:rPr>
          <w:rFonts w:cs="Arial"/>
        </w:rPr>
        <w:t>Zusammenfassung</w:t>
      </w:r>
      <w:r w:rsidR="00A078DA">
        <w:rPr>
          <w:rFonts w:cs="Arial"/>
        </w:rPr>
        <w:t xml:space="preserve"> </w:t>
      </w:r>
      <w:r w:rsidR="00A078DA" w:rsidRPr="00A078DA">
        <w:t>(</w:t>
      </w:r>
      <w:r w:rsidR="00A078DA">
        <w:t>ca.</w:t>
      </w:r>
      <w:r w:rsidR="00A078DA" w:rsidRPr="00A078DA">
        <w:t xml:space="preserve"> 90</w:t>
      </w:r>
      <w:r w:rsidR="00A078DA">
        <w:t>0</w:t>
      </w:r>
      <w:r w:rsidR="00A078DA" w:rsidRPr="00A078DA">
        <w:t xml:space="preserve"> Anschläge)</w:t>
      </w:r>
    </w:p>
    <w:p w14:paraId="22716C81" w14:textId="77777777" w:rsidR="00550750" w:rsidRPr="0055664E" w:rsidRDefault="00F659E5" w:rsidP="006E77F5">
      <w:pPr>
        <w:pStyle w:val="berschrift2"/>
      </w:pPr>
      <w:r w:rsidRPr="0055664E">
        <w:t>Schlüsselwörter</w:t>
      </w:r>
    </w:p>
    <w:p w14:paraId="745C43A9" w14:textId="77777777" w:rsidR="00F659E5" w:rsidRPr="0055664E" w:rsidRDefault="00AF1B4B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ca. 4–5 Schlüsselwörter</w:t>
      </w:r>
    </w:p>
    <w:p w14:paraId="129CB072" w14:textId="47453BDB" w:rsidR="00F07ECD" w:rsidRDefault="00F07ECD" w:rsidP="006E77F5">
      <w:pPr>
        <w:pStyle w:val="berschrift2"/>
      </w:pPr>
      <w:r w:rsidRPr="0055664E">
        <w:t>Haupttext</w:t>
      </w:r>
    </w:p>
    <w:p w14:paraId="2029B73E" w14:textId="415D6F0E" w:rsidR="003D4FCC" w:rsidRPr="0055664E" w:rsidRDefault="00B20F02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 w:rsidRPr="0055664E">
        <w:rPr>
          <w:rFonts w:cs="Arial"/>
        </w:rPr>
        <w:t>mit Zwischenüberschriften gliedern</w:t>
      </w:r>
      <w:r w:rsidR="00A078DA">
        <w:rPr>
          <w:rFonts w:cs="Arial"/>
        </w:rPr>
        <w:t xml:space="preserve"> (Einleitung ohne Überschrift)</w:t>
      </w:r>
    </w:p>
    <w:p w14:paraId="7B679758" w14:textId="387A5284" w:rsidR="00AF1B4B" w:rsidRDefault="00B20F02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 w:rsidRPr="0055664E">
        <w:rPr>
          <w:rFonts w:cs="Arial"/>
        </w:rPr>
        <w:t>Tabellen, Abbildungen und Literaturquellen</w:t>
      </w:r>
      <w:r w:rsidR="00DB3BA9">
        <w:rPr>
          <w:rFonts w:cs="Arial"/>
        </w:rPr>
        <w:t xml:space="preserve"> </w:t>
      </w:r>
      <w:r w:rsidR="00DB3BA9" w:rsidRPr="0055664E">
        <w:rPr>
          <w:rFonts w:cs="Arial"/>
        </w:rPr>
        <w:t>(</w:t>
      </w:r>
      <w:r w:rsidR="002A79AC">
        <w:rPr>
          <w:rFonts w:cs="Arial"/>
        </w:rPr>
        <w:t>Mustermann</w:t>
      </w:r>
      <w:r w:rsidR="00DB3BA9" w:rsidRPr="0055664E">
        <w:rPr>
          <w:rFonts w:cs="Arial"/>
        </w:rPr>
        <w:t xml:space="preserve"> </w:t>
      </w:r>
      <w:r w:rsidR="002A79AC">
        <w:rPr>
          <w:rFonts w:cs="Arial"/>
        </w:rPr>
        <w:t>201</w:t>
      </w:r>
      <w:r w:rsidR="00E35060">
        <w:rPr>
          <w:rFonts w:cs="Arial"/>
        </w:rPr>
        <w:t>8</w:t>
      </w:r>
      <w:r w:rsidR="00DB3BA9" w:rsidRPr="0055664E">
        <w:rPr>
          <w:rFonts w:cs="Arial"/>
        </w:rPr>
        <w:t>)</w:t>
      </w:r>
      <w:r w:rsidR="00BB46F7" w:rsidRPr="0055664E">
        <w:rPr>
          <w:rFonts w:cs="Arial"/>
        </w:rPr>
        <w:t xml:space="preserve"> </w:t>
      </w:r>
      <w:r w:rsidRPr="0055664E">
        <w:rPr>
          <w:rFonts w:cs="Arial"/>
        </w:rPr>
        <w:t>im Text referenzieren.</w:t>
      </w:r>
    </w:p>
    <w:p w14:paraId="359909C2" w14:textId="73FE4203" w:rsidR="00AA438C" w:rsidRDefault="00AA438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 xml:space="preserve">Abbildungen bitte als separate Dateien einreichen (tif o.ä, Excel- oder Powerpoint-Grafiken) </w:t>
      </w:r>
    </w:p>
    <w:p w14:paraId="3D95DAF7" w14:textId="7C98E372" w:rsidR="002A79AC" w:rsidRDefault="002A79A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>SI-Einheiten nicht in eckigen Klammern</w:t>
      </w:r>
      <w:r w:rsidR="006677A1">
        <w:rPr>
          <w:rFonts w:cs="Arial"/>
        </w:rPr>
        <w:t>, sondern Angabe „in m³“</w:t>
      </w:r>
    </w:p>
    <w:p w14:paraId="6DDED353" w14:textId="200B9E5E" w:rsidR="00AA438C" w:rsidRDefault="00AA438C" w:rsidP="0055664E">
      <w:pPr>
        <w:pStyle w:val="Listenabsatz"/>
        <w:numPr>
          <w:ilvl w:val="0"/>
          <w:numId w:val="14"/>
        </w:numPr>
        <w:spacing w:after="80"/>
        <w:ind w:left="284" w:hanging="284"/>
        <w:rPr>
          <w:rFonts w:cs="Arial"/>
        </w:rPr>
      </w:pPr>
      <w:r>
        <w:rPr>
          <w:rFonts w:cs="Arial"/>
        </w:rPr>
        <w:t>Beispiel-Tabelle:</w:t>
      </w:r>
    </w:p>
    <w:p w14:paraId="4747BCF0" w14:textId="77777777" w:rsidR="00AA438C" w:rsidRPr="00AA438C" w:rsidRDefault="00AA438C" w:rsidP="00AA438C">
      <w:pPr>
        <w:pStyle w:val="302Tabellenberschriftdt001Fachartikel"/>
        <w:rPr>
          <w:rFonts w:asciiTheme="minorHAnsi" w:hAnsiTheme="minorHAnsi"/>
        </w:rPr>
      </w:pPr>
      <w:r w:rsidRPr="00AA438C">
        <w:rPr>
          <w:rFonts w:asciiTheme="minorHAnsi" w:hAnsiTheme="minorHAnsi"/>
          <w:sz w:val="19"/>
          <w:szCs w:val="19"/>
        </w:rPr>
        <w:t>Tabelle 3: Messunsicherheit und systematische Messabweichung der Volumenmessung bei neu modellierter Oberfläche nach jedem Scan (n = 4)</w:t>
      </w:r>
    </w:p>
    <w:tbl>
      <w:tblPr>
        <w:tblW w:w="0" w:type="auto"/>
        <w:tblInd w:w="-8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182"/>
        <w:gridCol w:w="2041"/>
        <w:gridCol w:w="2098"/>
        <w:gridCol w:w="2041"/>
      </w:tblGrid>
      <w:tr w:rsidR="00AA438C" w:rsidRPr="00B62159" w14:paraId="0A44D7FE" w14:textId="77777777" w:rsidTr="00BD5319">
        <w:trPr>
          <w:trHeight w:val="453"/>
        </w:trPr>
        <w:tc>
          <w:tcPr>
            <w:tcW w:w="1709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282B0A" w14:textId="3F8B2741" w:rsidR="00AA438C" w:rsidRPr="00B62159" w:rsidRDefault="00AA438C" w:rsidP="006E77F5">
            <w:pPr>
              <w:pStyle w:val="berschrift4"/>
            </w:pPr>
            <w:r w:rsidRPr="00B62159">
              <w:t xml:space="preserve">Zugefügtes </w:t>
            </w:r>
            <w:r w:rsidRPr="00B62159">
              <w:br/>
              <w:t>Volumen aus Sand</w:t>
            </w:r>
            <w:r w:rsidR="00BD5319" w:rsidRPr="00BD5319">
              <w:rPr>
                <w:rFonts w:cs="CorpoSMed"/>
                <w:sz w:val="19"/>
                <w:szCs w:val="19"/>
                <w:vertAlign w:val="superscript"/>
              </w:rPr>
              <w:t>1)</w:t>
            </w:r>
            <w:r w:rsidR="00BD5319" w:rsidRPr="00BD5319">
              <w:rPr>
                <w:rFonts w:cs="CorpoSMed"/>
                <w:sz w:val="19"/>
                <w:szCs w:val="19"/>
                <w:vertAlign w:val="superscript"/>
              </w:rPr>
              <w:br/>
            </w:r>
            <w:r w:rsidR="00B62159" w:rsidRPr="00B62159">
              <w:t xml:space="preserve"> in dm³</w:t>
            </w:r>
          </w:p>
        </w:tc>
        <w:tc>
          <w:tcPr>
            <w:tcW w:w="1182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07EF07" w14:textId="2137910B" w:rsidR="00AA438C" w:rsidRPr="006E77F5" w:rsidRDefault="00AA438C" w:rsidP="006E77F5">
            <w:pPr>
              <w:pStyle w:val="berschrift4"/>
            </w:pPr>
            <w:r w:rsidRPr="006E77F5">
              <w:t xml:space="preserve">Gescannte </w:t>
            </w:r>
            <w:r w:rsidRPr="006E77F5">
              <w:br/>
              <w:t>Fläche</w:t>
            </w:r>
            <w:r w:rsidR="00B62159" w:rsidRPr="006E77F5">
              <w:br/>
              <w:t>in dm2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169DBED" w14:textId="6C338E36" w:rsidR="00AA438C" w:rsidRPr="006E77F5" w:rsidRDefault="00AA438C" w:rsidP="006E77F5">
            <w:pPr>
              <w:pStyle w:val="berschrift4"/>
            </w:pPr>
            <w:r w:rsidRPr="006E77F5">
              <w:t>Arithmetisches Mittel des gemessenen</w:t>
            </w:r>
            <w:r w:rsidR="00B62159" w:rsidRPr="006E77F5">
              <w:t xml:space="preserve"> </w:t>
            </w:r>
            <w:r w:rsidRPr="006E77F5">
              <w:t>Volumens</w:t>
            </w:r>
            <w:r w:rsidR="00B62159" w:rsidRPr="006E77F5">
              <w:t xml:space="preserve"> </w:t>
            </w:r>
            <w:r w:rsidR="00B62159" w:rsidRPr="006E77F5">
              <w:br/>
              <w:t>in dm³</w:t>
            </w:r>
          </w:p>
        </w:tc>
        <w:tc>
          <w:tcPr>
            <w:tcW w:w="2098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526DAA8" w14:textId="600FF1A5" w:rsidR="00AA438C" w:rsidRPr="006E77F5" w:rsidRDefault="00AA438C" w:rsidP="006E77F5">
            <w:pPr>
              <w:pStyle w:val="berschrift4"/>
            </w:pPr>
            <w:r w:rsidRPr="006E77F5">
              <w:t xml:space="preserve">Standardabweichung des </w:t>
            </w:r>
            <w:r w:rsidRPr="006E77F5">
              <w:br/>
              <w:t>gemessenen Volumens</w:t>
            </w:r>
            <w:r w:rsidR="00B62159" w:rsidRPr="006E77F5">
              <w:br/>
              <w:t>in dm³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E9F246B" w14:textId="0E6DB14D" w:rsidR="00AA438C" w:rsidRPr="006E77F5" w:rsidRDefault="00AA438C" w:rsidP="006E77F5">
            <w:pPr>
              <w:pStyle w:val="berschrift4"/>
            </w:pPr>
            <w:r w:rsidRPr="006E77F5">
              <w:t xml:space="preserve">Mittlere Differenz </w:t>
            </w:r>
            <w:r w:rsidRPr="006E77F5">
              <w:br/>
              <w:t>zwischen Spalte 3 und 1</w:t>
            </w:r>
            <w:r w:rsidR="00B62159" w:rsidRPr="006E77F5">
              <w:br/>
              <w:t>in dm³</w:t>
            </w:r>
          </w:p>
        </w:tc>
      </w:tr>
      <w:tr w:rsidR="00AA438C" w:rsidRPr="00AA438C" w14:paraId="5A149E69" w14:textId="77777777" w:rsidTr="00BD5319">
        <w:trPr>
          <w:trHeight w:val="255"/>
        </w:trPr>
        <w:tc>
          <w:tcPr>
            <w:tcW w:w="1709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47121A4F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9,83</w:t>
            </w:r>
          </w:p>
        </w:tc>
        <w:tc>
          <w:tcPr>
            <w:tcW w:w="1182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C882FF4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FA462A8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9,02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506997A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0,75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DEBCC96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-0,82</w:t>
            </w:r>
          </w:p>
        </w:tc>
      </w:tr>
      <w:tr w:rsidR="00AA438C" w:rsidRPr="00AA438C" w14:paraId="6AE63559" w14:textId="77777777" w:rsidTr="00BD5319">
        <w:trPr>
          <w:trHeight w:val="255"/>
        </w:trPr>
        <w:tc>
          <w:tcPr>
            <w:tcW w:w="1709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40E0F2A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19,62</w:t>
            </w:r>
          </w:p>
        </w:tc>
        <w:tc>
          <w:tcPr>
            <w:tcW w:w="1182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A68A31D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B4655BE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21,17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4543B6F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2,32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E78C9E5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1,55</w:t>
            </w:r>
          </w:p>
        </w:tc>
      </w:tr>
      <w:tr w:rsidR="00AA438C" w:rsidRPr="00AA438C" w14:paraId="20DE5B5D" w14:textId="77777777" w:rsidTr="00BD5319">
        <w:trPr>
          <w:trHeight w:val="255"/>
        </w:trPr>
        <w:tc>
          <w:tcPr>
            <w:tcW w:w="1709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1C998B66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29,24</w:t>
            </w:r>
          </w:p>
        </w:tc>
        <w:tc>
          <w:tcPr>
            <w:tcW w:w="1182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9858978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2F78A0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30,33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D76E252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2,17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4D52AF9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1,09</w:t>
            </w:r>
          </w:p>
        </w:tc>
      </w:tr>
      <w:tr w:rsidR="00AA438C" w:rsidRPr="00AA438C" w14:paraId="44B3B8C3" w14:textId="77777777" w:rsidTr="00BD5319">
        <w:trPr>
          <w:trHeight w:val="255"/>
        </w:trPr>
        <w:tc>
          <w:tcPr>
            <w:tcW w:w="1709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0D63CE8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38,92</w:t>
            </w:r>
          </w:p>
        </w:tc>
        <w:tc>
          <w:tcPr>
            <w:tcW w:w="1182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8F63541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865EB4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39,41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8FF2B59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2,18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02EF683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0,49</w:t>
            </w:r>
          </w:p>
        </w:tc>
      </w:tr>
      <w:tr w:rsidR="00AA438C" w:rsidRPr="00AA438C" w14:paraId="00DE4098" w14:textId="77777777" w:rsidTr="00BD5319">
        <w:trPr>
          <w:trHeight w:val="255"/>
        </w:trPr>
        <w:tc>
          <w:tcPr>
            <w:tcW w:w="1709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3DC3DB05" w14:textId="77777777" w:rsidR="00AA438C" w:rsidRPr="00AA438C" w:rsidRDefault="00AA438C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48,62</w:t>
            </w:r>
          </w:p>
        </w:tc>
        <w:tc>
          <w:tcPr>
            <w:tcW w:w="1182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DB621EA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F3FD257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49,19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E75469E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2,52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42314B4" w14:textId="77777777" w:rsidR="00AA438C" w:rsidRPr="00AA438C" w:rsidRDefault="00AA438C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0,57</w:t>
            </w:r>
          </w:p>
        </w:tc>
      </w:tr>
    </w:tbl>
    <w:p w14:paraId="502A4E5B" w14:textId="0E0CF2FA" w:rsidR="00AA438C" w:rsidRDefault="00BD5319" w:rsidP="00AA438C">
      <w:pPr>
        <w:pStyle w:val="302Tabellenberschriftdt001Fachartikel"/>
      </w:pPr>
      <w:r w:rsidRPr="0021099A">
        <w:rPr>
          <w:sz w:val="19"/>
          <w:szCs w:val="19"/>
          <w:vertAlign w:val="superscript"/>
          <w:lang w:val="en-US"/>
        </w:rPr>
        <w:t>1)</w:t>
      </w:r>
      <w:r w:rsidR="00AA438C" w:rsidRPr="00AA438C">
        <w:rPr>
          <w:rFonts w:asciiTheme="minorHAnsi" w:hAnsiTheme="minorHAnsi"/>
          <w:sz w:val="19"/>
          <w:szCs w:val="19"/>
        </w:rPr>
        <w:t>Fußnoten zur Tabelle</w:t>
      </w:r>
      <w:r>
        <w:rPr>
          <w:rFonts w:asciiTheme="minorHAnsi" w:hAnsiTheme="minorHAnsi"/>
          <w:sz w:val="19"/>
          <w:szCs w:val="19"/>
        </w:rPr>
        <w:t>.</w:t>
      </w:r>
    </w:p>
    <w:p w14:paraId="036993E7" w14:textId="77777777" w:rsidR="00AA438C" w:rsidRPr="0087791B" w:rsidRDefault="00AA438C" w:rsidP="0087791B">
      <w:pPr>
        <w:spacing w:after="80"/>
        <w:rPr>
          <w:rFonts w:cs="Arial"/>
        </w:rPr>
      </w:pPr>
    </w:p>
    <w:p w14:paraId="5025F24B" w14:textId="77777777" w:rsidR="00B20F02" w:rsidRPr="0055664E" w:rsidRDefault="00B20F02" w:rsidP="006E77F5">
      <w:pPr>
        <w:pStyle w:val="berschrift2"/>
      </w:pPr>
      <w:r w:rsidRPr="0055664E">
        <w:t>Schlussfolgerungen</w:t>
      </w:r>
    </w:p>
    <w:p w14:paraId="5ACD13AB" w14:textId="77777777" w:rsidR="00B20F02" w:rsidRPr="0055664E" w:rsidRDefault="00C17BA4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Fazit, Ausblick auf weiterführe</w:t>
      </w:r>
      <w:r w:rsidR="006B7436" w:rsidRPr="0055664E">
        <w:rPr>
          <w:rFonts w:cs="Arial"/>
        </w:rPr>
        <w:t>nde Untersuchungen</w:t>
      </w:r>
    </w:p>
    <w:p w14:paraId="08785A98" w14:textId="77777777" w:rsidR="00B20F02" w:rsidRPr="0055664E" w:rsidRDefault="00B20F02" w:rsidP="006E77F5">
      <w:pPr>
        <w:pStyle w:val="berschrift2"/>
      </w:pPr>
      <w:r w:rsidRPr="0055664E">
        <w:t>Literatur</w:t>
      </w:r>
    </w:p>
    <w:p w14:paraId="611FD089" w14:textId="4F3C88BA" w:rsidR="004C0EAB" w:rsidRPr="004C0EAB" w:rsidRDefault="004C0EAB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>
        <w:rPr>
          <w:rFonts w:cs="Arial"/>
        </w:rPr>
        <w:t xml:space="preserve">Literaturquellen </w:t>
      </w:r>
      <w:r w:rsidR="002455AA" w:rsidRPr="004C0EAB">
        <w:rPr>
          <w:rFonts w:cs="Arial"/>
        </w:rPr>
        <w:t xml:space="preserve">in </w:t>
      </w:r>
      <w:r w:rsidR="00BB46F7" w:rsidRPr="004C0EAB">
        <w:rPr>
          <w:rFonts w:cs="Arial"/>
        </w:rPr>
        <w:t>alphabetisch</w:t>
      </w:r>
      <w:r w:rsidR="002455AA" w:rsidRPr="004C0EAB">
        <w:rPr>
          <w:rFonts w:cs="Arial"/>
        </w:rPr>
        <w:t>er Reihenfolge</w:t>
      </w:r>
      <w:r w:rsidR="00D37579">
        <w:rPr>
          <w:rFonts w:cs="Arial"/>
        </w:rPr>
        <w:t xml:space="preserve"> </w:t>
      </w:r>
      <w:r w:rsidR="00D37579" w:rsidRPr="004C0EAB">
        <w:rPr>
          <w:rFonts w:cs="Arial"/>
        </w:rPr>
        <w:t>aufführen</w:t>
      </w:r>
      <w:r w:rsidR="00AA438C" w:rsidRPr="004C0EAB">
        <w:rPr>
          <w:rFonts w:cs="Arial"/>
        </w:rPr>
        <w:t xml:space="preserve"> (siehe </w:t>
      </w:r>
      <w:hyperlink r:id="rId8" w:anchor="authorGuidelines" w:history="1">
        <w:r w:rsidR="00D37579" w:rsidRPr="00D37579">
          <w:rPr>
            <w:rStyle w:val="Hyperlink"/>
            <w:rFonts w:cs="Arial"/>
            <w:sz w:val="20"/>
            <w:szCs w:val="20"/>
          </w:rPr>
          <w:t>https://www.agricultural-engineering.eu/landtechnik/about/submissions#authorGuidelines</w:t>
        </w:r>
      </w:hyperlink>
      <w:r w:rsidR="0087791B" w:rsidRPr="004C0EAB">
        <w:rPr>
          <w:rFonts w:cs="Arial"/>
        </w:rPr>
        <w:t>)</w:t>
      </w:r>
      <w:r w:rsidRPr="004C0EAB">
        <w:rPr>
          <w:rFonts w:cs="Arial"/>
        </w:rPr>
        <w:t xml:space="preserve"> </w:t>
      </w:r>
    </w:p>
    <w:p w14:paraId="5E452504" w14:textId="0423180B" w:rsidR="004C0EAB" w:rsidRPr="004C0EAB" w:rsidRDefault="0087206E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 w:rsidRPr="004C0EAB">
        <w:rPr>
          <w:rFonts w:cs="Arial"/>
        </w:rPr>
        <w:t>bei Verwendung von Citavi: bitte Zitierstil „Landtechnik“ benutzen</w:t>
      </w:r>
    </w:p>
    <w:p w14:paraId="0C383A09" w14:textId="236922C2" w:rsidR="00B20F02" w:rsidRPr="004C0EAB" w:rsidRDefault="004C0EAB" w:rsidP="004C0EAB">
      <w:pPr>
        <w:pStyle w:val="Listenabsatz"/>
        <w:numPr>
          <w:ilvl w:val="0"/>
          <w:numId w:val="16"/>
        </w:numPr>
        <w:spacing w:after="80" w:line="240" w:lineRule="auto"/>
        <w:rPr>
          <w:rFonts w:cs="Arial"/>
        </w:rPr>
      </w:pPr>
      <w:r>
        <w:rPr>
          <w:rFonts w:cs="Arial"/>
        </w:rPr>
        <w:t>b</w:t>
      </w:r>
      <w:r w:rsidRPr="004C0EAB">
        <w:rPr>
          <w:rFonts w:cs="Arial"/>
        </w:rPr>
        <w:t>ei der Zitierung von Zeitschriftenartikeln:</w:t>
      </w:r>
      <w:r>
        <w:rPr>
          <w:rFonts w:cs="Arial"/>
        </w:rPr>
        <w:t xml:space="preserve"> DOI oder URL angeben</w:t>
      </w:r>
    </w:p>
    <w:p w14:paraId="64172350" w14:textId="77777777" w:rsidR="00B20F02" w:rsidRPr="0055664E" w:rsidRDefault="00B20F02" w:rsidP="006E77F5">
      <w:pPr>
        <w:pStyle w:val="berschrift2"/>
      </w:pPr>
      <w:r w:rsidRPr="0055664E">
        <w:t>Autoren</w:t>
      </w:r>
    </w:p>
    <w:p w14:paraId="66B2AF2B" w14:textId="5394616F" w:rsidR="00B20F02" w:rsidRPr="0055664E" w:rsidRDefault="00B20F02" w:rsidP="0055664E">
      <w:pPr>
        <w:spacing w:after="80" w:line="240" w:lineRule="auto"/>
        <w:rPr>
          <w:rFonts w:cs="Arial"/>
        </w:rPr>
      </w:pPr>
      <w:r w:rsidRPr="0055664E">
        <w:rPr>
          <w:rFonts w:cs="Arial"/>
        </w:rPr>
        <w:t>Angabe der vollständigen Namen mit akad</w:t>
      </w:r>
      <w:r w:rsidR="006677A1">
        <w:rPr>
          <w:rFonts w:cs="Arial"/>
        </w:rPr>
        <w:t>emischen</w:t>
      </w:r>
      <w:r w:rsidRPr="0055664E">
        <w:rPr>
          <w:rFonts w:cs="Arial"/>
        </w:rPr>
        <w:t xml:space="preserve"> Titeln, der Funktion/Tätigkeit</w:t>
      </w:r>
      <w:r w:rsidR="0055664E" w:rsidRPr="0055664E">
        <w:rPr>
          <w:rFonts w:cs="Arial"/>
        </w:rPr>
        <w:t xml:space="preserve"> und der </w:t>
      </w:r>
      <w:r w:rsidR="002909E9" w:rsidRPr="0055664E">
        <w:rPr>
          <w:rFonts w:cs="Arial"/>
        </w:rPr>
        <w:t xml:space="preserve">Anschrift der </w:t>
      </w:r>
      <w:r w:rsidR="0055664E" w:rsidRPr="0055664E">
        <w:rPr>
          <w:rFonts w:cs="Arial"/>
        </w:rPr>
        <w:t>Institution</w:t>
      </w:r>
      <w:r w:rsidR="002909E9" w:rsidRPr="0055664E">
        <w:rPr>
          <w:rFonts w:cs="Arial"/>
        </w:rPr>
        <w:t xml:space="preserve"> sowie die E-Mail-Adresse des </w:t>
      </w:r>
      <w:r w:rsidR="00AF1B4B" w:rsidRPr="0055664E">
        <w:rPr>
          <w:rFonts w:cs="Arial"/>
        </w:rPr>
        <w:t>korrespondierenden</w:t>
      </w:r>
      <w:r w:rsidR="002909E9" w:rsidRPr="0055664E">
        <w:rPr>
          <w:rFonts w:cs="Arial"/>
        </w:rPr>
        <w:t xml:space="preserve"> Autors</w:t>
      </w:r>
    </w:p>
    <w:p w14:paraId="6FF6EF2B" w14:textId="25EA97B9" w:rsidR="002909E9" w:rsidRPr="0055664E" w:rsidRDefault="002909E9" w:rsidP="006E77F5">
      <w:pPr>
        <w:pStyle w:val="berschrift2"/>
      </w:pPr>
      <w:r w:rsidRPr="0055664E">
        <w:t>Hinweise</w:t>
      </w:r>
      <w:r w:rsidR="006677A1">
        <w:t xml:space="preserve"> </w:t>
      </w:r>
      <w:r w:rsidR="004C0EAB">
        <w:t>oder</w:t>
      </w:r>
      <w:r w:rsidR="006677A1">
        <w:t xml:space="preserve"> </w:t>
      </w:r>
      <w:r w:rsidRPr="0055664E">
        <w:t>Danksagungen</w:t>
      </w:r>
    </w:p>
    <w:p w14:paraId="6F4229B2" w14:textId="3B4F89A5" w:rsidR="008A094C" w:rsidRDefault="002455AA" w:rsidP="005D5E5E">
      <w:pPr>
        <w:spacing w:after="80" w:line="240" w:lineRule="auto"/>
        <w:rPr>
          <w:rFonts w:cs="Arial"/>
        </w:rPr>
      </w:pPr>
      <w:r w:rsidRPr="0055664E">
        <w:rPr>
          <w:rFonts w:cs="Arial"/>
        </w:rPr>
        <w:t xml:space="preserve">z. B. </w:t>
      </w:r>
      <w:r w:rsidR="000F1B5D">
        <w:rPr>
          <w:rFonts w:cs="Arial"/>
        </w:rPr>
        <w:t xml:space="preserve">die </w:t>
      </w:r>
      <w:r w:rsidR="002909E9" w:rsidRPr="0055664E">
        <w:rPr>
          <w:rFonts w:cs="Arial"/>
        </w:rPr>
        <w:t>Angabe von Fördermittelgebern</w:t>
      </w:r>
      <w:r w:rsidR="004C0EAB">
        <w:rPr>
          <w:rFonts w:cs="Arial"/>
        </w:rPr>
        <w:t>, Projektpartnern</w:t>
      </w:r>
    </w:p>
    <w:p w14:paraId="438D6588" w14:textId="77777777" w:rsidR="000C5846" w:rsidRPr="00896332" w:rsidRDefault="000C5846">
      <w:pPr>
        <w:spacing w:after="0"/>
        <w:rPr>
          <w:rFonts w:asciiTheme="majorHAnsi" w:eastAsiaTheme="majorEastAsia" w:hAnsiTheme="majorHAnsi" w:cs="Arial"/>
          <w:b/>
          <w:sz w:val="28"/>
          <w:szCs w:val="28"/>
        </w:rPr>
      </w:pPr>
      <w:r w:rsidRPr="00896332">
        <w:rPr>
          <w:rFonts w:cs="Arial"/>
          <w:b/>
          <w:sz w:val="28"/>
          <w:szCs w:val="28"/>
        </w:rPr>
        <w:br w:type="page"/>
      </w:r>
    </w:p>
    <w:p w14:paraId="6B935128" w14:textId="6C0F4F66" w:rsidR="008A094C" w:rsidRPr="00E06539" w:rsidRDefault="008A094C" w:rsidP="008A094C">
      <w:pPr>
        <w:pStyle w:val="berschrift1"/>
        <w:rPr>
          <w:rFonts w:cs="Arial"/>
          <w:b/>
          <w:sz w:val="28"/>
          <w:szCs w:val="28"/>
          <w:lang w:val="en-US"/>
        </w:rPr>
      </w:pPr>
      <w:r w:rsidRPr="001A3FC8">
        <w:rPr>
          <w:rFonts w:cs="Arial"/>
          <w:b/>
          <w:sz w:val="28"/>
          <w:szCs w:val="28"/>
          <w:lang w:val="en-GB"/>
        </w:rPr>
        <w:lastRenderedPageBreak/>
        <w:t>Title</w:t>
      </w:r>
      <w:r w:rsidRPr="00E06539">
        <w:rPr>
          <w:rFonts w:cs="Arial"/>
          <w:b/>
          <w:sz w:val="28"/>
          <w:szCs w:val="28"/>
          <w:lang w:val="en-US"/>
        </w:rPr>
        <w:t xml:space="preserve"> </w:t>
      </w:r>
      <w:r w:rsidRPr="00E06539">
        <w:rPr>
          <w:lang w:val="en-US"/>
        </w:rPr>
        <w:t>(</w:t>
      </w:r>
      <w:r w:rsidR="00896332">
        <w:rPr>
          <w:lang w:val="en-US"/>
        </w:rPr>
        <w:t>approx</w:t>
      </w:r>
      <w:r w:rsidRPr="00E06539">
        <w:rPr>
          <w:lang w:val="en-US"/>
        </w:rPr>
        <w:t>. 90 characters)</w:t>
      </w:r>
    </w:p>
    <w:p w14:paraId="0D9D5290" w14:textId="77777777" w:rsidR="008A094C" w:rsidRDefault="008A094C" w:rsidP="008A094C">
      <w:pPr>
        <w:spacing w:after="240" w:line="240" w:lineRule="auto"/>
        <w:rPr>
          <w:lang w:val="en-US"/>
        </w:rPr>
      </w:pPr>
      <w:r>
        <w:rPr>
          <w:lang w:val="en-US"/>
        </w:rPr>
        <w:t>A</w:t>
      </w:r>
      <w:r w:rsidRPr="0021099A">
        <w:rPr>
          <w:lang w:val="en-US"/>
        </w:rPr>
        <w:t xml:space="preserve">uthor names </w:t>
      </w:r>
    </w:p>
    <w:p w14:paraId="38F8AF45" w14:textId="77777777" w:rsidR="001A3FC8" w:rsidRDefault="008A094C" w:rsidP="001A3FC8">
      <w:pPr>
        <w:spacing w:after="60" w:line="240" w:lineRule="auto"/>
        <w:rPr>
          <w:rFonts w:cs="Arial"/>
          <w:lang w:val="en-US"/>
        </w:rPr>
      </w:pPr>
      <w:r w:rsidRPr="0021099A">
        <w:rPr>
          <w:rFonts w:cs="Arial"/>
          <w:lang w:val="en-US"/>
        </w:rPr>
        <w:t>Abstract Abstract Abstract Abstract Abstract Abstract Abstract Abstract Abstract Abstract Abstract</w:t>
      </w:r>
    </w:p>
    <w:p w14:paraId="47D8F664" w14:textId="502D7368" w:rsidR="001A3FC8" w:rsidRDefault="001A3FC8" w:rsidP="001A3FC8">
      <w:pPr>
        <w:spacing w:after="60" w:line="240" w:lineRule="auto"/>
        <w:rPr>
          <w:rFonts w:cs="Arial"/>
          <w:lang w:val="en-US"/>
        </w:rPr>
      </w:pPr>
      <w:r w:rsidRPr="001A3FC8">
        <w:rPr>
          <w:rFonts w:cs="Arial"/>
          <w:lang w:val="en-US"/>
        </w:rPr>
        <w:t xml:space="preserve">In the abstract you present the most important points about the problem, material and methods, results, discussion and conclusion. </w:t>
      </w:r>
      <w:r w:rsidR="008A094C" w:rsidRPr="0021099A">
        <w:rPr>
          <w:rFonts w:cs="Arial"/>
          <w:lang w:val="en-US"/>
        </w:rPr>
        <w:t xml:space="preserve"> </w:t>
      </w:r>
    </w:p>
    <w:p w14:paraId="6775087F" w14:textId="1E7FC8C8" w:rsidR="008A094C" w:rsidRPr="001A3FC8" w:rsidRDefault="008A094C" w:rsidP="001A3FC8">
      <w:pPr>
        <w:spacing w:after="60" w:line="240" w:lineRule="auto"/>
        <w:rPr>
          <w:rFonts w:cs="Arial"/>
          <w:lang w:val="en-US"/>
        </w:rPr>
      </w:pPr>
      <w:r w:rsidRPr="0021099A">
        <w:rPr>
          <w:rFonts w:cs="Arial"/>
          <w:lang w:val="en-US"/>
        </w:rPr>
        <w:t>Abstract Abstract Abstract Abstract Abstract Abstract</w:t>
      </w:r>
      <w:r w:rsidR="001A3FC8" w:rsidRPr="001A3FC8">
        <w:rPr>
          <w:rFonts w:cs="Arial"/>
          <w:lang w:val="en-US"/>
        </w:rPr>
        <w:t xml:space="preserve"> </w:t>
      </w:r>
      <w:r w:rsidR="001A3FC8" w:rsidRPr="0021099A">
        <w:rPr>
          <w:rFonts w:cs="Arial"/>
          <w:lang w:val="en-US"/>
        </w:rPr>
        <w:t>Abstract</w:t>
      </w:r>
      <w:r w:rsidR="001A3FC8" w:rsidRPr="001A3FC8">
        <w:rPr>
          <w:rFonts w:cs="Arial"/>
          <w:lang w:val="en-US"/>
        </w:rPr>
        <w:t xml:space="preserve"> </w:t>
      </w:r>
      <w:r w:rsidR="001A3FC8" w:rsidRPr="0021099A">
        <w:rPr>
          <w:rFonts w:cs="Arial"/>
          <w:lang w:val="en-US"/>
        </w:rPr>
        <w:t>Abstract</w:t>
      </w:r>
      <w:r w:rsidRPr="0021099A">
        <w:rPr>
          <w:rFonts w:cs="Arial"/>
          <w:lang w:val="en-US"/>
        </w:rPr>
        <w:t xml:space="preserve"> (approx. </w:t>
      </w:r>
      <w:r w:rsidRPr="001A3FC8">
        <w:rPr>
          <w:rFonts w:cs="Arial"/>
          <w:lang w:val="en-GB"/>
        </w:rPr>
        <w:t>900 characters)</w:t>
      </w:r>
    </w:p>
    <w:p w14:paraId="0FD3D418" w14:textId="77777777" w:rsidR="008A094C" w:rsidRPr="00E06539" w:rsidRDefault="008A094C" w:rsidP="008A094C">
      <w:pPr>
        <w:pStyle w:val="berschrift2"/>
        <w:rPr>
          <w:rFonts w:cs="Arial"/>
          <w:b/>
          <w:lang w:val="en-US"/>
        </w:rPr>
      </w:pPr>
      <w:r w:rsidRPr="001A3FC8">
        <w:rPr>
          <w:lang w:val="en-GB"/>
        </w:rPr>
        <w:t>Keywords</w:t>
      </w:r>
    </w:p>
    <w:p w14:paraId="4C7C5C08" w14:textId="77777777" w:rsidR="008A094C" w:rsidRPr="001A3FC8" w:rsidRDefault="008A094C" w:rsidP="008A094C">
      <w:pPr>
        <w:spacing w:after="240" w:line="240" w:lineRule="auto"/>
        <w:rPr>
          <w:rFonts w:cs="Arial"/>
          <w:lang w:val="en-GB"/>
        </w:rPr>
      </w:pPr>
      <w:r w:rsidRPr="001A3FC8">
        <w:rPr>
          <w:rFonts w:cs="Arial"/>
          <w:lang w:val="en-GB"/>
        </w:rPr>
        <w:t>Approx. 4–5 keywords</w:t>
      </w:r>
    </w:p>
    <w:p w14:paraId="59E38B67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Main text</w:t>
      </w:r>
    </w:p>
    <w:p w14:paraId="0967C8DC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>please structure with subheadings (introduction without heading)</w:t>
      </w:r>
    </w:p>
    <w:p w14:paraId="6D915C9D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>Please refer to tables, figures and literature sources (</w:t>
      </w:r>
      <w:r>
        <w:rPr>
          <w:rFonts w:cs="Arial"/>
          <w:lang w:val="en-US"/>
        </w:rPr>
        <w:t>Name 2019) in the text</w:t>
      </w:r>
    </w:p>
    <w:p w14:paraId="7C9AD1D1" w14:textId="77777777" w:rsidR="008A094C" w:rsidRPr="00E06539" w:rsidRDefault="008A094C" w:rsidP="008A094C">
      <w:pPr>
        <w:pStyle w:val="Listenabsatz"/>
        <w:numPr>
          <w:ilvl w:val="0"/>
          <w:numId w:val="14"/>
        </w:numPr>
        <w:spacing w:after="80"/>
        <w:rPr>
          <w:rFonts w:cs="Arial"/>
          <w:lang w:val="en-US"/>
        </w:rPr>
      </w:pPr>
      <w:r w:rsidRPr="00E06539">
        <w:rPr>
          <w:rFonts w:cs="Arial"/>
          <w:lang w:val="en-US"/>
        </w:rPr>
        <w:t xml:space="preserve">SI units not to be specified in square brackets, instead "in </w:t>
      </w:r>
      <w:r>
        <w:rPr>
          <w:rFonts w:cs="Arial"/>
          <w:lang w:val="en-US"/>
        </w:rPr>
        <w:t>m³"</w:t>
      </w:r>
    </w:p>
    <w:p w14:paraId="5A703696" w14:textId="77777777" w:rsidR="008A094C" w:rsidRDefault="008A094C" w:rsidP="008A094C">
      <w:pPr>
        <w:pStyle w:val="Listenabsatz"/>
        <w:numPr>
          <w:ilvl w:val="0"/>
          <w:numId w:val="14"/>
        </w:numPr>
        <w:spacing w:after="120"/>
        <w:ind w:left="714" w:hanging="357"/>
        <w:rPr>
          <w:rFonts w:cs="Arial"/>
        </w:rPr>
      </w:pPr>
      <w:r w:rsidRPr="00E06539">
        <w:rPr>
          <w:rFonts w:cs="Arial"/>
        </w:rPr>
        <w:t>Example table:</w:t>
      </w:r>
    </w:p>
    <w:p w14:paraId="1DEAF57B" w14:textId="77777777" w:rsidR="008A094C" w:rsidRPr="00E06539" w:rsidRDefault="008A094C" w:rsidP="008A094C">
      <w:pPr>
        <w:pStyle w:val="302Tabellenberschriftdt001Fachartikel"/>
        <w:rPr>
          <w:rFonts w:asciiTheme="minorHAnsi" w:hAnsiTheme="minorHAnsi"/>
          <w:lang w:val="en-US"/>
        </w:rPr>
      </w:pPr>
      <w:r w:rsidRPr="00E06539">
        <w:rPr>
          <w:rFonts w:asciiTheme="minorHAnsi" w:hAnsiTheme="minorHAnsi"/>
          <w:sz w:val="19"/>
          <w:szCs w:val="19"/>
          <w:lang w:val="en-US"/>
        </w:rPr>
        <w:t>Table 3: Measurement uncertainty and systematic measurement deviation of the volume measurement with newly modelled surface after each scan (n = 4)</w:t>
      </w:r>
    </w:p>
    <w:tbl>
      <w:tblPr>
        <w:tblW w:w="0" w:type="auto"/>
        <w:tblInd w:w="-8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1304"/>
        <w:gridCol w:w="2041"/>
        <w:gridCol w:w="2098"/>
        <w:gridCol w:w="2041"/>
      </w:tblGrid>
      <w:tr w:rsidR="008A094C" w:rsidRPr="00896332" w14:paraId="503A4908" w14:textId="77777777" w:rsidTr="00E1471E">
        <w:trPr>
          <w:trHeight w:val="453"/>
        </w:trPr>
        <w:tc>
          <w:tcPr>
            <w:tcW w:w="1587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9D8331E" w14:textId="77777777" w:rsidR="008A094C" w:rsidRPr="00E06539" w:rsidRDefault="008A094C" w:rsidP="00E1471E">
            <w:pPr>
              <w:pStyle w:val="304Tabellentext001Fachartikel"/>
              <w:rPr>
                <w:rFonts w:asciiTheme="minorHAnsi" w:hAnsiTheme="minorHAnsi"/>
                <w:b/>
                <w:lang w:val="en-US"/>
              </w:rPr>
            </w:pPr>
            <w:r w:rsidRPr="00E06539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 xml:space="preserve">Added volume of sand </w:t>
            </w:r>
            <w:r w:rsidRPr="0021099A">
              <w:rPr>
                <w:rFonts w:cs="CorpoSMed"/>
                <w:sz w:val="19"/>
                <w:szCs w:val="19"/>
                <w:vertAlign w:val="superscript"/>
                <w:lang w:val="en-US"/>
              </w:rPr>
              <w:t>1)</w:t>
            </w:r>
            <w:r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</w:r>
            <w:r w:rsidRPr="00E06539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in dm³</w:t>
            </w:r>
          </w:p>
        </w:tc>
        <w:tc>
          <w:tcPr>
            <w:tcW w:w="1304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62DF205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Scanned area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vertAlign w:val="superscript"/>
                <w:lang w:val="en-US"/>
              </w:rPr>
              <w:t>2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3BAA87C7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Arithmetic mean of the measured volume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  <w:tc>
          <w:tcPr>
            <w:tcW w:w="2098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1827AE98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Standard deviation of the measured volume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  <w:tc>
          <w:tcPr>
            <w:tcW w:w="2041" w:type="dxa"/>
            <w:tcBorders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4561B3C4" w14:textId="77777777" w:rsidR="008A094C" w:rsidRPr="0021099A" w:rsidRDefault="008A094C" w:rsidP="00E1471E">
            <w:pPr>
              <w:pStyle w:val="304Tabellentext001Fachartikel"/>
              <w:ind w:left="0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t>Mean difference between columns 3 and 1</w:t>
            </w:r>
            <w:r w:rsidRPr="0021099A">
              <w:rPr>
                <w:rFonts w:asciiTheme="minorHAnsi" w:hAnsiTheme="minorHAnsi"/>
                <w:b/>
                <w:bCs/>
                <w:sz w:val="19"/>
                <w:szCs w:val="19"/>
                <w:lang w:val="en-US"/>
              </w:rPr>
              <w:br/>
              <w:t>in dm³</w:t>
            </w:r>
          </w:p>
        </w:tc>
      </w:tr>
      <w:tr w:rsidR="008A094C" w:rsidRPr="00AA438C" w14:paraId="10FD4BDC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710A82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9,83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50F9765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22FAC2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9,02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39EBF8F5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0,75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CBAAFF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-0,82</w:t>
            </w:r>
          </w:p>
        </w:tc>
      </w:tr>
      <w:tr w:rsidR="008A094C" w:rsidRPr="00AA438C" w14:paraId="7E2EBAB0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053E21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19,62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D150B1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B56FB18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21,17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52EBB916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2,32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38285417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1,55</w:t>
            </w:r>
          </w:p>
        </w:tc>
      </w:tr>
      <w:tr w:rsidR="008A094C" w:rsidRPr="00AA438C" w14:paraId="13E5682C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1BCE4F3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29,24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6A83797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E69524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30,33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9855C8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2,17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1C3AB95A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1,09</w:t>
            </w:r>
          </w:p>
        </w:tc>
      </w:tr>
      <w:tr w:rsidR="008A094C" w:rsidRPr="00AA438C" w14:paraId="5A87AFB8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62DA157B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38,92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377040C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7E31D9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39,41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0EF2426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2,18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EE962FE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0,49</w:t>
            </w:r>
          </w:p>
        </w:tc>
      </w:tr>
      <w:tr w:rsidR="008A094C" w:rsidRPr="00AA438C" w14:paraId="770A9BF3" w14:textId="77777777" w:rsidTr="00E1471E">
        <w:trPr>
          <w:trHeight w:val="255"/>
        </w:trPr>
        <w:tc>
          <w:tcPr>
            <w:tcW w:w="1587" w:type="dxa"/>
            <w:tcMar>
              <w:top w:w="74" w:type="dxa"/>
              <w:left w:w="0" w:type="dxa"/>
              <w:bottom w:w="74" w:type="dxa"/>
              <w:right w:w="0" w:type="dxa"/>
            </w:tcMar>
            <w:vAlign w:val="center"/>
          </w:tcPr>
          <w:p w14:paraId="226D130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decimal" w:pos="680"/>
              </w:tabs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48,62</w:t>
            </w:r>
          </w:p>
        </w:tc>
        <w:tc>
          <w:tcPr>
            <w:tcW w:w="1304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4D7F4CE1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7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358,13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27B53812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18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49,19</w:t>
            </w:r>
          </w:p>
        </w:tc>
        <w:tc>
          <w:tcPr>
            <w:tcW w:w="2098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6E34C65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2,52</w:t>
            </w:r>
          </w:p>
        </w:tc>
        <w:tc>
          <w:tcPr>
            <w:tcW w:w="2041" w:type="dxa"/>
            <w:tcMar>
              <w:top w:w="74" w:type="dxa"/>
              <w:left w:w="0" w:type="dxa"/>
              <w:bottom w:w="74" w:type="dxa"/>
              <w:right w:w="0" w:type="dxa"/>
            </w:tcMar>
            <w:vAlign w:val="bottom"/>
          </w:tcPr>
          <w:p w14:paraId="79A982C4" w14:textId="77777777" w:rsidR="008A094C" w:rsidRPr="00AA438C" w:rsidRDefault="008A094C" w:rsidP="00E1471E">
            <w:pPr>
              <w:pStyle w:val="304Tabellentext001Fachartikel"/>
              <w:tabs>
                <w:tab w:val="clear" w:pos="400"/>
                <w:tab w:val="clear" w:pos="2000"/>
                <w:tab w:val="decimal" w:pos="1040"/>
              </w:tabs>
              <w:ind w:left="0"/>
              <w:rPr>
                <w:rFonts w:asciiTheme="minorHAnsi" w:hAnsiTheme="minorHAnsi"/>
              </w:rPr>
            </w:pPr>
            <w:r w:rsidRPr="00AA438C">
              <w:rPr>
                <w:rFonts w:asciiTheme="minorHAnsi" w:hAnsiTheme="minorHAnsi"/>
                <w:sz w:val="19"/>
                <w:szCs w:val="19"/>
              </w:rPr>
              <w:t>0,57</w:t>
            </w:r>
          </w:p>
        </w:tc>
      </w:tr>
    </w:tbl>
    <w:p w14:paraId="6D0DB821" w14:textId="3C8F91AA" w:rsidR="008A094C" w:rsidRPr="00BD5319" w:rsidRDefault="008A094C" w:rsidP="008A094C">
      <w:pPr>
        <w:spacing w:after="80"/>
        <w:rPr>
          <w:rFonts w:cs="Arial"/>
          <w:lang w:val="en-GB"/>
        </w:rPr>
      </w:pPr>
      <w:r w:rsidRPr="00BD5319">
        <w:rPr>
          <w:rFonts w:cs="CorpoSMed"/>
          <w:color w:val="000000"/>
          <w:sz w:val="19"/>
          <w:szCs w:val="19"/>
          <w:vertAlign w:val="superscript"/>
          <w:lang w:val="en-GB"/>
        </w:rPr>
        <w:t>1)</w:t>
      </w:r>
      <w:r w:rsidRPr="00BD5319">
        <w:rPr>
          <w:rFonts w:cs="CorpoSMed"/>
          <w:color w:val="000000"/>
          <w:sz w:val="19"/>
          <w:szCs w:val="19"/>
          <w:lang w:val="en-GB"/>
        </w:rPr>
        <w:t xml:space="preserve"> </w:t>
      </w:r>
      <w:r w:rsidR="00BD5319" w:rsidRPr="00BD5319">
        <w:rPr>
          <w:rFonts w:cs="CorpoSMed"/>
          <w:color w:val="000000"/>
          <w:sz w:val="19"/>
          <w:szCs w:val="19"/>
          <w:lang w:val="en-GB"/>
        </w:rPr>
        <w:t>Table f</w:t>
      </w:r>
      <w:r w:rsidRPr="00BD5319">
        <w:rPr>
          <w:rFonts w:cs="CorpoSMed"/>
          <w:color w:val="000000"/>
          <w:sz w:val="19"/>
          <w:szCs w:val="19"/>
          <w:lang w:val="en-GB"/>
        </w:rPr>
        <w:t>ootnotes</w:t>
      </w:r>
      <w:r w:rsidR="00BD5319">
        <w:rPr>
          <w:rFonts w:cs="CorpoSMed"/>
          <w:color w:val="000000"/>
          <w:sz w:val="19"/>
          <w:szCs w:val="19"/>
          <w:lang w:val="en-GB"/>
        </w:rPr>
        <w:t>.</w:t>
      </w:r>
    </w:p>
    <w:p w14:paraId="425DB7C2" w14:textId="77777777" w:rsidR="008A094C" w:rsidRPr="00BD5319" w:rsidRDefault="008A094C" w:rsidP="008A094C">
      <w:pPr>
        <w:spacing w:after="0" w:line="240" w:lineRule="auto"/>
        <w:jc w:val="both"/>
        <w:rPr>
          <w:rFonts w:cs="Arial"/>
          <w:b/>
          <w:lang w:val="en-GB"/>
        </w:rPr>
      </w:pPr>
    </w:p>
    <w:p w14:paraId="205F6B5D" w14:textId="77777777" w:rsidR="008A094C" w:rsidRPr="008A094C" w:rsidRDefault="008A094C" w:rsidP="008A094C">
      <w:pPr>
        <w:pStyle w:val="berschrift2"/>
      </w:pPr>
      <w:r w:rsidRPr="008A094C">
        <w:t>Conclusions</w:t>
      </w:r>
    </w:p>
    <w:p w14:paraId="33DC8D80" w14:textId="77777777" w:rsidR="00BD5319" w:rsidRDefault="00BD5319" w:rsidP="008A094C">
      <w:pPr>
        <w:pStyle w:val="berschrift2"/>
        <w:rPr>
          <w:rFonts w:asciiTheme="minorHAnsi" w:eastAsiaTheme="minorHAnsi" w:hAnsiTheme="minorHAnsi" w:cs="Arial"/>
          <w:sz w:val="22"/>
          <w:szCs w:val="22"/>
          <w:lang w:val="en-US"/>
        </w:rPr>
      </w:pPr>
      <w:r w:rsidRPr="00BD5319">
        <w:rPr>
          <w:rFonts w:asciiTheme="minorHAnsi" w:eastAsiaTheme="minorHAnsi" w:hAnsiTheme="minorHAnsi" w:cs="Arial"/>
          <w:sz w:val="22"/>
          <w:szCs w:val="22"/>
          <w:lang w:val="en-US"/>
        </w:rPr>
        <w:t>Summary of findings and outlook on future research</w:t>
      </w:r>
    </w:p>
    <w:p w14:paraId="1D4CCE92" w14:textId="62C17CC5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References</w:t>
      </w:r>
    </w:p>
    <w:p w14:paraId="269D7322" w14:textId="54D3ED6E" w:rsidR="008A094C" w:rsidRPr="0021099A" w:rsidRDefault="00896332" w:rsidP="008A094C">
      <w:pPr>
        <w:spacing w:after="240" w:line="240" w:lineRule="auto"/>
        <w:rPr>
          <w:rFonts w:cs="Arial"/>
          <w:lang w:val="en-US"/>
        </w:rPr>
      </w:pPr>
      <w:r w:rsidRPr="00896332">
        <w:rPr>
          <w:rFonts w:cs="Arial"/>
          <w:lang w:val="en-US"/>
        </w:rPr>
        <w:t>List references in alphabetical order</w:t>
      </w:r>
      <w:r w:rsidRPr="00896332">
        <w:rPr>
          <w:rFonts w:cs="Arial"/>
          <w:lang w:val="en-US"/>
        </w:rPr>
        <w:t xml:space="preserve"> </w:t>
      </w:r>
      <w:r w:rsidR="008A094C" w:rsidRPr="0021099A">
        <w:rPr>
          <w:rFonts w:cs="Arial"/>
          <w:lang w:val="en-US"/>
        </w:rPr>
        <w:t>(for citation see author's information</w:t>
      </w:r>
      <w:r w:rsidR="008A094C">
        <w:rPr>
          <w:rFonts w:cs="Arial"/>
          <w:lang w:val="en-US"/>
        </w:rPr>
        <w:t xml:space="preserve"> </w:t>
      </w:r>
      <w:hyperlink r:id="rId9" w:anchor="authorGuidelines" w:history="1">
        <w:r w:rsidR="00D23942">
          <w:rPr>
            <w:rStyle w:val="Hyperlink"/>
            <w:rFonts w:cs="Arial"/>
            <w:sz w:val="20"/>
            <w:szCs w:val="20"/>
            <w:lang w:val="en-US"/>
          </w:rPr>
          <w:t>https://www.agricultural-engineering.eu/landtechnik/about/submissions#authorGuidelines</w:t>
        </w:r>
      </w:hyperlink>
      <w:r w:rsidR="008A094C" w:rsidRPr="0021099A">
        <w:rPr>
          <w:rFonts w:cs="Arial"/>
          <w:lang w:val="en-US"/>
        </w:rPr>
        <w:t>)</w:t>
      </w:r>
    </w:p>
    <w:p w14:paraId="0156ACC2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Authors</w:t>
      </w:r>
    </w:p>
    <w:p w14:paraId="752E33F0" w14:textId="360C10D3" w:rsidR="008A094C" w:rsidRPr="008A094C" w:rsidRDefault="00896332" w:rsidP="008A094C">
      <w:pPr>
        <w:spacing w:after="240" w:line="240" w:lineRule="auto"/>
        <w:rPr>
          <w:rFonts w:cs="Arial"/>
          <w:lang w:val="en-US"/>
        </w:rPr>
      </w:pPr>
      <w:r w:rsidRPr="00896332">
        <w:rPr>
          <w:rFonts w:cs="Arial"/>
          <w:lang w:val="en-US"/>
        </w:rPr>
        <w:t>Provide the full names including academic titles, positions/roles, and institutional affiliations, as well as the email address of the corresponding author</w:t>
      </w:r>
      <w:r w:rsidR="008A094C" w:rsidRPr="008A094C">
        <w:rPr>
          <w:rFonts w:cs="Arial"/>
          <w:lang w:val="en-US"/>
        </w:rPr>
        <w:t>.</w:t>
      </w:r>
    </w:p>
    <w:p w14:paraId="088B7780" w14:textId="77777777" w:rsidR="008A094C" w:rsidRPr="001A3FC8" w:rsidRDefault="008A094C" w:rsidP="008A094C">
      <w:pPr>
        <w:pStyle w:val="berschrift2"/>
        <w:rPr>
          <w:lang w:val="en-GB"/>
        </w:rPr>
      </w:pPr>
      <w:r w:rsidRPr="001A3FC8">
        <w:rPr>
          <w:lang w:val="en-GB"/>
        </w:rPr>
        <w:t>Notes or acknowledgements</w:t>
      </w:r>
    </w:p>
    <w:p w14:paraId="69742B82" w14:textId="5E53860D" w:rsidR="008A094C" w:rsidRPr="0021099A" w:rsidRDefault="00896332" w:rsidP="00896332">
      <w:pPr>
        <w:spacing w:after="240" w:line="240" w:lineRule="auto"/>
        <w:rPr>
          <w:rFonts w:cs="Arial"/>
          <w:lang w:val="en-US"/>
        </w:rPr>
      </w:pPr>
      <w:r w:rsidRPr="00896332">
        <w:rPr>
          <w:rFonts w:cs="Arial"/>
          <w:lang w:val="en-US"/>
        </w:rPr>
        <w:t>e.g.</w:t>
      </w:r>
      <w:r w:rsidRPr="00896332">
        <w:rPr>
          <w:rFonts w:cs="Arial"/>
          <w:lang w:val="en-US"/>
        </w:rPr>
        <w:t xml:space="preserve"> information on funding bodies, project partners</w:t>
      </w:r>
    </w:p>
    <w:sectPr w:rsidR="008A094C" w:rsidRPr="0021099A" w:rsidSect="00896332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BD17" w14:textId="77777777" w:rsidR="004C0EAB" w:rsidRDefault="004C0EAB" w:rsidP="004C0EAB">
      <w:pPr>
        <w:spacing w:after="0" w:line="240" w:lineRule="auto"/>
      </w:pPr>
      <w:r>
        <w:separator/>
      </w:r>
    </w:p>
  </w:endnote>
  <w:endnote w:type="continuationSeparator" w:id="0">
    <w:p w14:paraId="0B8A647E" w14:textId="77777777" w:rsidR="004C0EAB" w:rsidRDefault="004C0EAB" w:rsidP="004C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Med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orpoA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orpoS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6EC6" w14:textId="77777777" w:rsidR="004C0EAB" w:rsidRDefault="004C0EAB" w:rsidP="004C0EAB">
      <w:pPr>
        <w:spacing w:after="0" w:line="240" w:lineRule="auto"/>
      </w:pPr>
      <w:r>
        <w:separator/>
      </w:r>
    </w:p>
  </w:footnote>
  <w:footnote w:type="continuationSeparator" w:id="0">
    <w:p w14:paraId="44F538A9" w14:textId="77777777" w:rsidR="004C0EAB" w:rsidRDefault="004C0EAB" w:rsidP="004C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56DD" w14:textId="3AE0CDB9" w:rsidR="004C0EAB" w:rsidRDefault="004C0EAB" w:rsidP="004C0EA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D411855" wp14:editId="68895076">
          <wp:extent cx="1440000" cy="462060"/>
          <wp:effectExtent l="0" t="0" r="825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" t="9399" r="3743" b="4587"/>
                  <a:stretch/>
                </pic:blipFill>
                <pic:spPr bwMode="auto">
                  <a:xfrm>
                    <a:off x="0" y="0"/>
                    <a:ext cx="1440000" cy="462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04A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BE4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CAD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74D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20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27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80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2C0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A5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425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C714A"/>
    <w:multiLevelType w:val="hybridMultilevel"/>
    <w:tmpl w:val="0E0C2B48"/>
    <w:lvl w:ilvl="0" w:tplc="7F44EE6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A23EB"/>
    <w:multiLevelType w:val="hybridMultilevel"/>
    <w:tmpl w:val="4EA22D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27A1"/>
    <w:multiLevelType w:val="hybridMultilevel"/>
    <w:tmpl w:val="A54E19C8"/>
    <w:lvl w:ilvl="0" w:tplc="8D4C0484">
      <w:start w:val="7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12089"/>
    <w:multiLevelType w:val="hybridMultilevel"/>
    <w:tmpl w:val="BDAE2D0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D1E51"/>
    <w:multiLevelType w:val="hybridMultilevel"/>
    <w:tmpl w:val="C84A7478"/>
    <w:lvl w:ilvl="0" w:tplc="E648FCBE">
      <w:start w:val="7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339B8"/>
    <w:multiLevelType w:val="hybridMultilevel"/>
    <w:tmpl w:val="140466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2498">
    <w:abstractNumId w:val="10"/>
  </w:num>
  <w:num w:numId="2" w16cid:durableId="1462844936">
    <w:abstractNumId w:val="12"/>
  </w:num>
  <w:num w:numId="3" w16cid:durableId="1157498663">
    <w:abstractNumId w:val="14"/>
  </w:num>
  <w:num w:numId="4" w16cid:durableId="2060594825">
    <w:abstractNumId w:val="9"/>
  </w:num>
  <w:num w:numId="5" w16cid:durableId="678318443">
    <w:abstractNumId w:val="8"/>
  </w:num>
  <w:num w:numId="6" w16cid:durableId="2088839168">
    <w:abstractNumId w:val="7"/>
  </w:num>
  <w:num w:numId="7" w16cid:durableId="368795605">
    <w:abstractNumId w:val="6"/>
  </w:num>
  <w:num w:numId="8" w16cid:durableId="781463260">
    <w:abstractNumId w:val="5"/>
  </w:num>
  <w:num w:numId="9" w16cid:durableId="1602567127">
    <w:abstractNumId w:val="4"/>
  </w:num>
  <w:num w:numId="10" w16cid:durableId="1872762102">
    <w:abstractNumId w:val="3"/>
  </w:num>
  <w:num w:numId="11" w16cid:durableId="360271">
    <w:abstractNumId w:val="2"/>
  </w:num>
  <w:num w:numId="12" w16cid:durableId="1911381573">
    <w:abstractNumId w:val="1"/>
  </w:num>
  <w:num w:numId="13" w16cid:durableId="1095903735">
    <w:abstractNumId w:val="0"/>
  </w:num>
  <w:num w:numId="14" w16cid:durableId="1099451255">
    <w:abstractNumId w:val="15"/>
  </w:num>
  <w:num w:numId="15" w16cid:durableId="1446149676">
    <w:abstractNumId w:val="11"/>
  </w:num>
  <w:num w:numId="16" w16cid:durableId="2062823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E5"/>
    <w:rsid w:val="0000052D"/>
    <w:rsid w:val="00007637"/>
    <w:rsid w:val="00026B8D"/>
    <w:rsid w:val="00031157"/>
    <w:rsid w:val="00036575"/>
    <w:rsid w:val="00046D43"/>
    <w:rsid w:val="00056844"/>
    <w:rsid w:val="00063B14"/>
    <w:rsid w:val="00067DD3"/>
    <w:rsid w:val="000837D6"/>
    <w:rsid w:val="0008601D"/>
    <w:rsid w:val="000A534A"/>
    <w:rsid w:val="000A7453"/>
    <w:rsid w:val="000B2AB1"/>
    <w:rsid w:val="000C5846"/>
    <w:rsid w:val="000E79C1"/>
    <w:rsid w:val="000F1B5D"/>
    <w:rsid w:val="00101D58"/>
    <w:rsid w:val="001241DA"/>
    <w:rsid w:val="001261F3"/>
    <w:rsid w:val="00131EF0"/>
    <w:rsid w:val="00132D36"/>
    <w:rsid w:val="00133F73"/>
    <w:rsid w:val="00152544"/>
    <w:rsid w:val="00170F68"/>
    <w:rsid w:val="001A2545"/>
    <w:rsid w:val="001A3FC8"/>
    <w:rsid w:val="001B1738"/>
    <w:rsid w:val="001B2AE0"/>
    <w:rsid w:val="0020776F"/>
    <w:rsid w:val="00222D7B"/>
    <w:rsid w:val="00231A93"/>
    <w:rsid w:val="002455AA"/>
    <w:rsid w:val="00250876"/>
    <w:rsid w:val="00250B5E"/>
    <w:rsid w:val="0026083B"/>
    <w:rsid w:val="00260A74"/>
    <w:rsid w:val="0026444F"/>
    <w:rsid w:val="00264888"/>
    <w:rsid w:val="002909E9"/>
    <w:rsid w:val="002A2212"/>
    <w:rsid w:val="002A79AC"/>
    <w:rsid w:val="002D3E10"/>
    <w:rsid w:val="002E5931"/>
    <w:rsid w:val="0031474D"/>
    <w:rsid w:val="00326A9F"/>
    <w:rsid w:val="00352434"/>
    <w:rsid w:val="00375C0C"/>
    <w:rsid w:val="00386681"/>
    <w:rsid w:val="003A7EF1"/>
    <w:rsid w:val="003B3216"/>
    <w:rsid w:val="003D0413"/>
    <w:rsid w:val="003D4FCC"/>
    <w:rsid w:val="003E09C7"/>
    <w:rsid w:val="003E3C2C"/>
    <w:rsid w:val="003F2EE1"/>
    <w:rsid w:val="00413581"/>
    <w:rsid w:val="004140D8"/>
    <w:rsid w:val="00417D2F"/>
    <w:rsid w:val="00423DD6"/>
    <w:rsid w:val="0044730D"/>
    <w:rsid w:val="0045082F"/>
    <w:rsid w:val="0045608D"/>
    <w:rsid w:val="004571A5"/>
    <w:rsid w:val="00460A2F"/>
    <w:rsid w:val="0046440B"/>
    <w:rsid w:val="00466F3A"/>
    <w:rsid w:val="00492CCE"/>
    <w:rsid w:val="0049612A"/>
    <w:rsid w:val="004C0EAB"/>
    <w:rsid w:val="004C2486"/>
    <w:rsid w:val="004C6882"/>
    <w:rsid w:val="004D05C7"/>
    <w:rsid w:val="004F0413"/>
    <w:rsid w:val="0050125C"/>
    <w:rsid w:val="00506E44"/>
    <w:rsid w:val="00507A3F"/>
    <w:rsid w:val="005164BC"/>
    <w:rsid w:val="00516A43"/>
    <w:rsid w:val="00550750"/>
    <w:rsid w:val="0055664E"/>
    <w:rsid w:val="005A3ABE"/>
    <w:rsid w:val="005B22EA"/>
    <w:rsid w:val="005D19DF"/>
    <w:rsid w:val="005D5E5E"/>
    <w:rsid w:val="005D604D"/>
    <w:rsid w:val="00625317"/>
    <w:rsid w:val="006677A1"/>
    <w:rsid w:val="00682DC5"/>
    <w:rsid w:val="006B60D6"/>
    <w:rsid w:val="006B7436"/>
    <w:rsid w:val="006E77F5"/>
    <w:rsid w:val="006F10FB"/>
    <w:rsid w:val="00754A71"/>
    <w:rsid w:val="007765EA"/>
    <w:rsid w:val="007C3707"/>
    <w:rsid w:val="007D3B72"/>
    <w:rsid w:val="00812517"/>
    <w:rsid w:val="0087206E"/>
    <w:rsid w:val="00876E4F"/>
    <w:rsid w:val="0087791B"/>
    <w:rsid w:val="00885F4B"/>
    <w:rsid w:val="0089158B"/>
    <w:rsid w:val="00896332"/>
    <w:rsid w:val="008A094C"/>
    <w:rsid w:val="008B2440"/>
    <w:rsid w:val="008C3FBB"/>
    <w:rsid w:val="008C46CD"/>
    <w:rsid w:val="008D7917"/>
    <w:rsid w:val="008F54E0"/>
    <w:rsid w:val="008F73D1"/>
    <w:rsid w:val="00906D18"/>
    <w:rsid w:val="0091550F"/>
    <w:rsid w:val="00940713"/>
    <w:rsid w:val="009447F7"/>
    <w:rsid w:val="00963E28"/>
    <w:rsid w:val="00965A5C"/>
    <w:rsid w:val="009749A7"/>
    <w:rsid w:val="009965CD"/>
    <w:rsid w:val="00997AEA"/>
    <w:rsid w:val="009E2A7A"/>
    <w:rsid w:val="00A0005D"/>
    <w:rsid w:val="00A00A01"/>
    <w:rsid w:val="00A078DA"/>
    <w:rsid w:val="00A12289"/>
    <w:rsid w:val="00A13943"/>
    <w:rsid w:val="00A31439"/>
    <w:rsid w:val="00A31D97"/>
    <w:rsid w:val="00A34DEB"/>
    <w:rsid w:val="00A46DB6"/>
    <w:rsid w:val="00A6352D"/>
    <w:rsid w:val="00A90EB0"/>
    <w:rsid w:val="00A951D0"/>
    <w:rsid w:val="00AA0790"/>
    <w:rsid w:val="00AA438C"/>
    <w:rsid w:val="00AC50DC"/>
    <w:rsid w:val="00AD1090"/>
    <w:rsid w:val="00AD465B"/>
    <w:rsid w:val="00AE1817"/>
    <w:rsid w:val="00AF0E3B"/>
    <w:rsid w:val="00AF1B4B"/>
    <w:rsid w:val="00AF303E"/>
    <w:rsid w:val="00B20F02"/>
    <w:rsid w:val="00B21D61"/>
    <w:rsid w:val="00B550FB"/>
    <w:rsid w:val="00B62159"/>
    <w:rsid w:val="00B7580D"/>
    <w:rsid w:val="00B92399"/>
    <w:rsid w:val="00B945BE"/>
    <w:rsid w:val="00BB07ED"/>
    <w:rsid w:val="00BB46F7"/>
    <w:rsid w:val="00BD5319"/>
    <w:rsid w:val="00BE12CA"/>
    <w:rsid w:val="00BF61E3"/>
    <w:rsid w:val="00C03875"/>
    <w:rsid w:val="00C11942"/>
    <w:rsid w:val="00C17BA4"/>
    <w:rsid w:val="00C2159C"/>
    <w:rsid w:val="00C23511"/>
    <w:rsid w:val="00C41F87"/>
    <w:rsid w:val="00C4201C"/>
    <w:rsid w:val="00C96C9F"/>
    <w:rsid w:val="00CA6458"/>
    <w:rsid w:val="00CB64C6"/>
    <w:rsid w:val="00CC3731"/>
    <w:rsid w:val="00CC61CA"/>
    <w:rsid w:val="00CD076F"/>
    <w:rsid w:val="00D02009"/>
    <w:rsid w:val="00D23942"/>
    <w:rsid w:val="00D23F54"/>
    <w:rsid w:val="00D37579"/>
    <w:rsid w:val="00D44D05"/>
    <w:rsid w:val="00D52732"/>
    <w:rsid w:val="00D96F72"/>
    <w:rsid w:val="00DA099D"/>
    <w:rsid w:val="00DA5C1C"/>
    <w:rsid w:val="00DB3BA9"/>
    <w:rsid w:val="00DC11AB"/>
    <w:rsid w:val="00DC120D"/>
    <w:rsid w:val="00DC3E28"/>
    <w:rsid w:val="00DC412B"/>
    <w:rsid w:val="00DE734B"/>
    <w:rsid w:val="00DF1C36"/>
    <w:rsid w:val="00DF648B"/>
    <w:rsid w:val="00E133A9"/>
    <w:rsid w:val="00E21166"/>
    <w:rsid w:val="00E35060"/>
    <w:rsid w:val="00E36019"/>
    <w:rsid w:val="00E42BF8"/>
    <w:rsid w:val="00E60567"/>
    <w:rsid w:val="00E60ABC"/>
    <w:rsid w:val="00E706D7"/>
    <w:rsid w:val="00E834CF"/>
    <w:rsid w:val="00E84EB4"/>
    <w:rsid w:val="00EB0B11"/>
    <w:rsid w:val="00EB49E1"/>
    <w:rsid w:val="00ED1CE2"/>
    <w:rsid w:val="00EE6F51"/>
    <w:rsid w:val="00EF636C"/>
    <w:rsid w:val="00F07ECD"/>
    <w:rsid w:val="00F24DB8"/>
    <w:rsid w:val="00F346E2"/>
    <w:rsid w:val="00F659E5"/>
    <w:rsid w:val="00FA0003"/>
    <w:rsid w:val="00F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5935E"/>
  <w15:docId w15:val="{BA1BE12A-4FEB-444D-811D-A26D4E2C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648B"/>
    <w:pPr>
      <w:spacing w:after="200"/>
    </w:pPr>
    <w:rPr>
      <w:rFonts w:asciiTheme="minorHAnsi" w:hAnsiTheme="minorHAns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7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77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7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E77F5"/>
    <w:pPr>
      <w:keepNext/>
      <w:keepLines/>
      <w:spacing w:after="0" w:line="240" w:lineRule="auto"/>
      <w:contextualSpacing/>
      <w:outlineLvl w:val="3"/>
    </w:pPr>
    <w:rPr>
      <w:rFonts w:eastAsiaTheme="majorEastAsia" w:cstheme="majorBidi"/>
      <w:b/>
      <w:iCs/>
      <w:color w:val="000000" w:themeColor="tex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776F"/>
    <w:pPr>
      <w:spacing w:line="240" w:lineRule="auto"/>
    </w:pPr>
    <w:rPr>
      <w:rFonts w:asciiTheme="minorHAnsi" w:hAnsiTheme="minorHAns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52D"/>
    <w:rPr>
      <w:rFonts w:ascii="Tahoma" w:hAnsi="Tahoma" w:cs="Tahoma"/>
      <w:sz w:val="16"/>
      <w:szCs w:val="16"/>
      <w:lang w:val="de-DE"/>
    </w:rPr>
  </w:style>
  <w:style w:type="paragraph" w:customStyle="1" w:styleId="Default">
    <w:name w:val="Default"/>
    <w:rsid w:val="005B22E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765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07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07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0750"/>
    <w:rPr>
      <w:rFonts w:asciiTheme="minorHAnsi" w:hAnsiTheme="minorHAns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7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0750"/>
    <w:rPr>
      <w:rFonts w:asciiTheme="minorHAnsi" w:hAnsiTheme="minorHAnsi"/>
      <w:b/>
      <w:bCs/>
      <w:sz w:val="20"/>
      <w:szCs w:val="20"/>
      <w:lang w:val="de-DE"/>
    </w:rPr>
  </w:style>
  <w:style w:type="paragraph" w:styleId="Listenabsatz">
    <w:name w:val="List Paragraph"/>
    <w:basedOn w:val="Standard"/>
    <w:uiPriority w:val="34"/>
    <w:qFormat/>
    <w:rsid w:val="0044730D"/>
    <w:pPr>
      <w:ind w:left="720"/>
      <w:contextualSpacing/>
    </w:pPr>
  </w:style>
  <w:style w:type="character" w:customStyle="1" w:styleId="hps">
    <w:name w:val="hps"/>
    <w:basedOn w:val="Absatz-Standardschriftart"/>
    <w:rsid w:val="00F07ECD"/>
  </w:style>
  <w:style w:type="paragraph" w:customStyle="1" w:styleId="302Tabellenberschriftdt001Fachartikel">
    <w:name w:val="302_Tabellenüberschrift dt  (001 Fachartikel)"/>
    <w:basedOn w:val="Standard"/>
    <w:uiPriority w:val="99"/>
    <w:rsid w:val="00AA438C"/>
    <w:pPr>
      <w:autoSpaceDE w:val="0"/>
      <w:autoSpaceDN w:val="0"/>
      <w:adjustRightInd w:val="0"/>
      <w:spacing w:after="57" w:line="210" w:lineRule="atLeast"/>
      <w:textAlignment w:val="center"/>
    </w:pPr>
    <w:rPr>
      <w:rFonts w:ascii="CorpoSMed" w:hAnsi="CorpoSMed" w:cs="CorpoSMed"/>
      <w:color w:val="000000"/>
      <w:sz w:val="18"/>
      <w:szCs w:val="18"/>
    </w:rPr>
  </w:style>
  <w:style w:type="paragraph" w:customStyle="1" w:styleId="201Grundtext001Fachartikel">
    <w:name w:val="201_Grundtext (001 Fachartikel)"/>
    <w:basedOn w:val="Standard"/>
    <w:uiPriority w:val="99"/>
    <w:rsid w:val="00AA438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CorpoA" w:hAnsi="CorpoA" w:cs="CorpoA"/>
      <w:color w:val="000000"/>
    </w:rPr>
  </w:style>
  <w:style w:type="paragraph" w:customStyle="1" w:styleId="304Tabellentext001Fachartikel">
    <w:name w:val="304_Tabellentext (001 Fachartikel)"/>
    <w:basedOn w:val="Standard"/>
    <w:uiPriority w:val="99"/>
    <w:rsid w:val="00AA438C"/>
    <w:pPr>
      <w:tabs>
        <w:tab w:val="left" w:pos="400"/>
        <w:tab w:val="left" w:pos="2000"/>
      </w:tabs>
      <w:autoSpaceDE w:val="0"/>
      <w:autoSpaceDN w:val="0"/>
      <w:adjustRightInd w:val="0"/>
      <w:spacing w:after="0" w:line="190" w:lineRule="atLeast"/>
      <w:ind w:left="57"/>
      <w:textAlignment w:val="baseline"/>
    </w:pPr>
    <w:rPr>
      <w:rFonts w:ascii="CorpoS" w:hAnsi="CorpoS" w:cs="CorpoS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EAB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C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EAB"/>
    <w:rPr>
      <w:rFonts w:asciiTheme="minorHAnsi" w:hAnsiTheme="minorHAnsi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77F5"/>
    <w:rPr>
      <w:rFonts w:asciiTheme="majorHAnsi" w:eastAsiaTheme="majorEastAsia" w:hAnsiTheme="majorHAnsi" w:cstheme="majorBidi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77F5"/>
    <w:rPr>
      <w:rFonts w:asciiTheme="majorHAnsi" w:eastAsiaTheme="majorEastAsia" w:hAnsiTheme="majorHAnsi" w:cstheme="majorBidi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77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E77F5"/>
    <w:rPr>
      <w:rFonts w:asciiTheme="minorHAnsi" w:eastAsiaTheme="majorEastAsia" w:hAnsiTheme="minorHAnsi" w:cstheme="majorBidi"/>
      <w:b/>
      <w:iCs/>
      <w:color w:val="000000" w:themeColor="text1"/>
      <w:sz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8A094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23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icultural-engineering.eu/landtechnik/about/submiss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ricultural-engineering.eu/landtechnik/about/sub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102D-9BA6-48A3-870C-F320B3C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Hohenheim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</dc:creator>
  <cp:lastModifiedBy>Barbara Meyer</cp:lastModifiedBy>
  <cp:revision>5</cp:revision>
  <cp:lastPrinted>2013-10-02T07:20:00Z</cp:lastPrinted>
  <dcterms:created xsi:type="dcterms:W3CDTF">2024-04-11T13:49:00Z</dcterms:created>
  <dcterms:modified xsi:type="dcterms:W3CDTF">2026-01-06T08:52:00Z</dcterms:modified>
</cp:coreProperties>
</file>